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F0" w:rsidRDefault="00413B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13BF0" w:rsidRDefault="00413BF0">
      <w:pPr>
        <w:pStyle w:val="ConsPlusNormal"/>
        <w:ind w:firstLine="540"/>
        <w:jc w:val="both"/>
        <w:outlineLvl w:val="0"/>
      </w:pPr>
    </w:p>
    <w:p w:rsidR="00413BF0" w:rsidRDefault="00413BF0">
      <w:pPr>
        <w:pStyle w:val="ConsPlusNormal"/>
        <w:jc w:val="right"/>
      </w:pPr>
      <w:r>
        <w:t>Утверждена</w:t>
      </w:r>
    </w:p>
    <w:p w:rsidR="00413BF0" w:rsidRDefault="00413BF0">
      <w:pPr>
        <w:pStyle w:val="ConsPlusNormal"/>
        <w:jc w:val="right"/>
      </w:pPr>
      <w:r>
        <w:t>Президентом Российской Федерации</w:t>
      </w:r>
    </w:p>
    <w:p w:rsidR="00413BF0" w:rsidRDefault="00413BF0">
      <w:pPr>
        <w:pStyle w:val="ConsPlusNormal"/>
        <w:jc w:val="right"/>
      </w:pPr>
      <w:r>
        <w:t>Д.МЕДВЕДЕВЫМ</w:t>
      </w:r>
    </w:p>
    <w:p w:rsidR="00413BF0" w:rsidRDefault="00413BF0">
      <w:pPr>
        <w:pStyle w:val="ConsPlusNormal"/>
        <w:jc w:val="right"/>
      </w:pPr>
      <w:r>
        <w:t>5 октября 2009 года</w:t>
      </w:r>
    </w:p>
    <w:p w:rsidR="00413BF0" w:rsidRDefault="00413BF0">
      <w:pPr>
        <w:pStyle w:val="ConsPlusNormal"/>
        <w:jc w:val="center"/>
      </w:pPr>
    </w:p>
    <w:p w:rsidR="00413BF0" w:rsidRDefault="00413BF0">
      <w:pPr>
        <w:pStyle w:val="ConsPlusTitle"/>
        <w:jc w:val="center"/>
      </w:pPr>
      <w:bookmarkStart w:id="0" w:name="_GoBack"/>
      <w:r>
        <w:t>КОНЦЕПЦИЯ</w:t>
      </w:r>
    </w:p>
    <w:p w:rsidR="00413BF0" w:rsidRDefault="00413BF0">
      <w:pPr>
        <w:pStyle w:val="ConsPlusTitle"/>
        <w:jc w:val="center"/>
      </w:pPr>
      <w:r>
        <w:t>ПРОТИВОДЕЙСТВИЯ ТЕРРОРИЗМУ В РОССИЙСКОЙ ФЕДЕРАЦИИ</w:t>
      </w:r>
    </w:p>
    <w:bookmarkEnd w:id="0"/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413BF0" w:rsidRDefault="00413BF0">
      <w:pPr>
        <w:pStyle w:val="ConsPlusNormal"/>
        <w:jc w:val="center"/>
      </w:pPr>
      <w:r>
        <w:t>Российской Федерации</w:t>
      </w:r>
    </w:p>
    <w:p w:rsidR="00413BF0" w:rsidRDefault="00413BF0">
      <w:pPr>
        <w:pStyle w:val="ConsPlusNormal"/>
        <w:jc w:val="center"/>
      </w:pPr>
    </w:p>
    <w:p w:rsidR="00413BF0" w:rsidRDefault="00413BF0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з) попытки использования терроризма как инструмента вмешательства во </w:t>
      </w:r>
      <w:r>
        <w:lastRenderedPageBreak/>
        <w:t>внутренние дела государств;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</w:t>
      </w:r>
      <w:r>
        <w:lastRenderedPageBreak/>
        <w:t>распространяющих идеологию религиозного экстремизма;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</w:t>
      </w:r>
      <w:r>
        <w:lastRenderedPageBreak/>
        <w:t>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11. Основными задачами противодействия терроризму являются: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lastRenderedPageBreak/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предупреждение (профилактика) терроризма;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борьба с терроризмом;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создание системы противодействия идеологии терроризма;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в) улучшение социально-экономической, общественно-политической и </w:t>
      </w:r>
      <w:r>
        <w:lastRenderedPageBreak/>
        <w:t>правовой ситуации в стране;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r>
        <w:lastRenderedPageBreak/>
        <w:t>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</w:t>
      </w:r>
      <w:r>
        <w:lastRenderedPageBreak/>
        <w:t>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lastRenderedPageBreak/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оказание экстренной медицинской помощи;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в) социальная реабилитация лиц, пострадавших в результате </w:t>
      </w:r>
      <w:r>
        <w:lastRenderedPageBreak/>
        <w:t>террористического акта, и лиц, участвовавших в его пресечении;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413BF0" w:rsidRDefault="00413BF0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413BF0" w:rsidRDefault="00413BF0">
      <w:pPr>
        <w:pStyle w:val="ConsPlusNormal"/>
        <w:jc w:val="center"/>
      </w:pPr>
      <w:r>
        <w:t>противодействия терроризму</w:t>
      </w:r>
    </w:p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</w:t>
      </w:r>
      <w:r>
        <w:lastRenderedPageBreak/>
        <w:t>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</w:t>
      </w:r>
      <w:r>
        <w:lastRenderedPageBreak/>
        <w:t>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33. 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lastRenderedPageBreak/>
        <w:t>36. Научное обеспечение противодействия терроризму включает в себя: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</w:t>
      </w:r>
      <w:r>
        <w:lastRenderedPageBreak/>
        <w:t>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б) антитеррористическая подготовка сотрудников федеральных органов </w:t>
      </w:r>
      <w:r>
        <w:lastRenderedPageBreak/>
        <w:t>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46. Подготовка и переподготовка кадров для противодействия терроризму осуществляется на базе межведомственных и </w:t>
      </w:r>
      <w:proofErr w:type="gramStart"/>
      <w:r>
        <w:t>ведомственных учебных центров</w:t>
      </w:r>
      <w:proofErr w:type="gramEnd"/>
      <w:r>
        <w:t xml:space="preserve"> и учебных заведений, а также образовательных учреждений высшего профессионального образования.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413BF0" w:rsidRDefault="00413BF0">
      <w:pPr>
        <w:pStyle w:val="ConsPlusNormal"/>
        <w:jc w:val="center"/>
      </w:pPr>
      <w:r>
        <w:t>противодействия терроризму</w:t>
      </w:r>
    </w:p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lastRenderedPageBreak/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 xml:space="preserve">Национальный антитеррористический </w:t>
      </w:r>
      <w:hyperlink r:id="rId1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413BF0" w:rsidRDefault="00413BF0">
      <w:pPr>
        <w:pStyle w:val="ConsPlusNormal"/>
        <w:spacing w:before="28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ind w:firstLine="540"/>
        <w:jc w:val="both"/>
      </w:pPr>
    </w:p>
    <w:p w:rsidR="00413BF0" w:rsidRDefault="00413B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C3" w:rsidRDefault="00413BF0"/>
    <w:sectPr w:rsidR="006678C3" w:rsidSect="0008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F0"/>
    <w:rsid w:val="001B1456"/>
    <w:rsid w:val="003D09B3"/>
    <w:rsid w:val="00413BF0"/>
    <w:rsid w:val="00D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7864-0F03-4D4A-805E-E8320E00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BF0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413BF0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413B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6A2D88F50E848A5C0708111EB34A66367F5123200C865E8A21B7A709C6164AE986393EB5624486AFAAB7849B1FBEEA2F29CCB5AC16792SDB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6A2D88F50E848A5C0708111EB34A66665F3173102C865E8A21B7A709C6164AE986393EB56244860FAAB7849B1FBEEA2F29CCB5AC16792SDB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6A2D88F50E848A5C0708111EB34A6656BF1123D569F67B9F7157F78CC3B74B8D16F94F55725576BF1FDS2BAG" TargetMode="External"/><Relationship Id="rId11" Type="http://schemas.openxmlformats.org/officeDocument/2006/relationships/hyperlink" Target="consultantplus://offline/ref=F676A2D88F50E848A5C0708111EB34A66363FE163204C865E8A21B7A709C6164AE986393EB56244C69FAAB7849B1FBEEA2F29CCB5AC16792SDBFG" TargetMode="External"/><Relationship Id="rId5" Type="http://schemas.openxmlformats.org/officeDocument/2006/relationships/hyperlink" Target="consultantplus://offline/ref=536776B63392FE9425255C85AE2475299E8806B62066EC18CCE33D8A8F4E463B1B07CB2DC007240109D93094A399159C30239937D4B08046RFBFG" TargetMode="External"/><Relationship Id="rId10" Type="http://schemas.openxmlformats.org/officeDocument/2006/relationships/hyperlink" Target="consultantplus://offline/ref=F676A2D88F50E848A5C0708111EB34A66363FE163204C865E8A21B7A709C6164AE986393EB56244C69FAAB7849B1FBEEA2F29CCB5AC16792SDB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76A2D88F50E848A5C0708111EB34A66664F41E3E09C865E8A21B7A709C6164BC983B9FEA503A4868EFFD290FSE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Popov</dc:creator>
  <cp:keywords/>
  <dc:description/>
  <cp:lastModifiedBy>Pavel Popov</cp:lastModifiedBy>
  <cp:revision>1</cp:revision>
  <dcterms:created xsi:type="dcterms:W3CDTF">2023-11-16T05:55:00Z</dcterms:created>
  <dcterms:modified xsi:type="dcterms:W3CDTF">2023-11-16T06:01:00Z</dcterms:modified>
</cp:coreProperties>
</file>